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799C" w:rsidRDefault="00B5799C" w:rsidP="00B5799C">
      <w:pPr>
        <w:tabs>
          <w:tab w:val="center" w:pos="6840"/>
        </w:tabs>
        <w:spacing w:after="0" w:line="276" w:lineRule="auto"/>
        <w:rPr>
          <w:rFonts w:ascii="Verdana" w:eastAsia="Calibri" w:hAnsi="Verdana" w:cs="Times New Roman"/>
          <w:sz w:val="20"/>
          <w:szCs w:val="20"/>
        </w:rPr>
      </w:pPr>
      <w:bookmarkStart w:id="0" w:name="_GoBack"/>
      <w:bookmarkEnd w:id="0"/>
    </w:p>
    <w:p w:rsidR="001F6D0D" w:rsidRPr="00681EA9" w:rsidRDefault="00B5799C" w:rsidP="00681EA9">
      <w:pPr>
        <w:pStyle w:val="Listaszerbekezds"/>
        <w:numPr>
          <w:ilvl w:val="0"/>
          <w:numId w:val="48"/>
        </w:numPr>
        <w:spacing w:after="0"/>
        <w:rPr>
          <w:rFonts w:ascii="Verdana" w:eastAsia="Calibri" w:hAnsi="Verdana" w:cs="Times New Roman"/>
          <w:b/>
          <w:i/>
          <w:sz w:val="20"/>
          <w:szCs w:val="20"/>
        </w:rPr>
      </w:pPr>
      <w:r w:rsidRPr="001F6D0D">
        <w:rPr>
          <w:rFonts w:ascii="Calibri" w:hAnsi="Calibri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19D199" wp14:editId="738AC221">
                <wp:simplePos x="0" y="0"/>
                <wp:positionH relativeFrom="margin">
                  <wp:posOffset>-414020</wp:posOffset>
                </wp:positionH>
                <wp:positionV relativeFrom="margin">
                  <wp:posOffset>544830</wp:posOffset>
                </wp:positionV>
                <wp:extent cx="1333500" cy="114300"/>
                <wp:effectExtent l="0" t="0" r="0" b="0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14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47B19" w:rsidRDefault="00247B19" w:rsidP="001F6D0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247B19" w:rsidRDefault="00247B19" w:rsidP="001F6D0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19D19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32.6pt;margin-top:42.9pt;width:105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" filled="f" stroked="f">
                <v:textbox>
                  <w:txbxContent>
                    <w:p w:rsidR="00247B19" w:rsidRDefault="00247B19" w:rsidP="001F6D0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247B19" w:rsidRDefault="00247B19" w:rsidP="001F6D0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1F6D0D" w:rsidRPr="00681EA9">
        <w:rPr>
          <w:rFonts w:ascii="Verdana" w:eastAsia="Calibri" w:hAnsi="Verdana" w:cs="Times New Roman"/>
          <w:b/>
          <w:i/>
          <w:sz w:val="20"/>
          <w:szCs w:val="20"/>
        </w:rPr>
        <w:t>sz. melléklet</w:t>
      </w:r>
    </w:p>
    <w:tbl>
      <w:tblPr>
        <w:tblW w:w="15310" w:type="dxa"/>
        <w:tblInd w:w="-1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"/>
        <w:gridCol w:w="1931"/>
        <w:gridCol w:w="1329"/>
        <w:gridCol w:w="2268"/>
        <w:gridCol w:w="1984"/>
        <w:gridCol w:w="2193"/>
        <w:gridCol w:w="351"/>
        <w:gridCol w:w="2619"/>
        <w:gridCol w:w="142"/>
        <w:gridCol w:w="1850"/>
      </w:tblGrid>
      <w:tr w:rsidR="001F6D0D" w:rsidRPr="001F6D0D" w:rsidTr="00681EA9">
        <w:trPr>
          <w:trHeight w:val="300"/>
        </w:trPr>
        <w:tc>
          <w:tcPr>
            <w:tcW w:w="25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73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 xml:space="preserve">A szélessávú infrastruktúra-fejlesztéssel kapcsolatos ingatlangazdálkodási feladatok tekintetében </w:t>
            </w:r>
          </w:p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color w:val="000000"/>
                <w:sz w:val="20"/>
                <w:szCs w:val="20"/>
                <w:lang w:eastAsia="hu-HU"/>
              </w:rPr>
              <w:t>ügyintézésre és kapcsolattartásra jogosultak</w:t>
            </w:r>
          </w:p>
        </w:tc>
      </w:tr>
      <w:tr w:rsidR="001F6D0D" w:rsidRPr="001F6D0D" w:rsidTr="00681EA9">
        <w:trPr>
          <w:trHeight w:val="300"/>
        </w:trPr>
        <w:tc>
          <w:tcPr>
            <w:tcW w:w="257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1273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</w:tr>
      <w:tr w:rsidR="001F6D0D" w:rsidRPr="001F6D0D" w:rsidTr="00681EA9">
        <w:trPr>
          <w:trHeight w:val="300"/>
        </w:trPr>
        <w:tc>
          <w:tcPr>
            <w:tcW w:w="6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5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6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1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</w:tr>
      <w:tr w:rsidR="001F6D0D" w:rsidRPr="001F6D0D" w:rsidTr="00681EA9">
        <w:trPr>
          <w:trHeight w:val="315"/>
        </w:trPr>
        <w:tc>
          <w:tcPr>
            <w:tcW w:w="6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5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  <w:tc>
          <w:tcPr>
            <w:tcW w:w="1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u-HU"/>
              </w:rPr>
            </w:pPr>
          </w:p>
        </w:tc>
      </w:tr>
      <w:tr w:rsidR="001F6D0D" w:rsidRPr="001F6D0D" w:rsidTr="00681EA9">
        <w:trPr>
          <w:trHeight w:val="315"/>
        </w:trPr>
        <w:tc>
          <w:tcPr>
            <w:tcW w:w="6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 xml:space="preserve">Ssz </w:t>
            </w:r>
          </w:p>
        </w:tc>
        <w:tc>
          <w:tcPr>
            <w:tcW w:w="32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 xml:space="preserve">Szerv/ Szervezeti egység megnevezése 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>Címe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>Ügyfélfogadási idő</w:t>
            </w:r>
          </w:p>
        </w:tc>
        <w:tc>
          <w:tcPr>
            <w:tcW w:w="71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 xml:space="preserve">Kapcsolattartó </w:t>
            </w:r>
          </w:p>
        </w:tc>
      </w:tr>
      <w:tr w:rsidR="001F6D0D" w:rsidRPr="001F6D0D" w:rsidTr="00681EA9">
        <w:trPr>
          <w:trHeight w:val="315"/>
        </w:trPr>
        <w:tc>
          <w:tcPr>
            <w:tcW w:w="6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26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>név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 xml:space="preserve">e-mail cím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CCFF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20"/>
                <w:szCs w:val="20"/>
                <w:lang w:eastAsia="hu-HU"/>
              </w:rPr>
              <w:t xml:space="preserve">Telefonszám 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893C48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Országos Vízügyi Főigazgatóság / Vag</w:t>
            </w:r>
            <w:r w:rsidR="00893C48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y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ongazdálkodási Főosztály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1012 Budapest, Márvány u. 1/d.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Hegyiné Dr. Sziklai Katalin jogtanácsos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sziklai.katalin@ovf.hu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highlight w:val="yellow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1/225-4400/10245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893C48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Országos Vízügyi Főigazgatóság / Vagyongazdálkodási Főosztály/Üzemeltetési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1012 Budapest, Márvány u. 1/d.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highlight w:val="yellow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Tóth Péter osztályvezető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br/>
              <w:t>Bak Tibor referens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toth.peter@ovf.hu 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br/>
              <w:t xml:space="preserve">bak.tibor@ovf.hu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1/225-4400/10037; 30/241-7192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br/>
              <w:t>1/225-4400/10054; 30/176-6160</w:t>
            </w:r>
          </w:p>
        </w:tc>
      </w:tr>
      <w:tr w:rsidR="001F6D0D" w:rsidRPr="001F6D0D" w:rsidTr="00681EA9">
        <w:trPr>
          <w:trHeight w:val="6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Alsó-Duna-völgyi Vízügyi Igazgatóság / Belvízvédelmi és Öntözési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6500 Baja, Széchenyi u. 2/c.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Király Zsolt – osztályvezető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Bolvári Erik – vízrendezési referens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Maizl Gábor – vízrendezési referens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7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belviz@aduvizig.hu</w:t>
              </w:r>
            </w:hyperlink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79/525-100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Alsó-Tisza-vidéki Vízügyi Igazgatóság / Igazgatási és Jogi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6720 Szeged, Stefánia 4.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dr. Csala Éva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8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drcsalaeva@ativizig.hu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62/599-599/21211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Alsó-Tisza-vidéki Vízügyi Igazgatóság / Vízrendezési és Öntözési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6720 Szeged, Stefánia 4.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Priváczki-Juhászné Hajdu Zsuzsanna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hajduzs@ativizig.hu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62/599-599/21131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lastRenderedPageBreak/>
              <w:t>6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Alsó-Tisza-vidéki Vízügyi Igazgatóság / Árvízvédelmi és Folyógazdálkodási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6720 Szeged, Stefánia 4.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C2E2F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Frank Szabolcs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C2E2F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>
              <w:rPr>
                <w:rFonts w:ascii="Verdana" w:eastAsia="Calibri" w:hAnsi="Verdana" w:cs="Times New Roman"/>
                <w:sz w:val="20"/>
                <w:szCs w:val="20"/>
              </w:rPr>
              <w:t>franksz@ativizig.hu</w:t>
            </w:r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62/599-599/21121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Dél-dunántúli Vízügyi Igazgatóság / Vízrendezési és Öntözési Osztály - szakmai rész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7623 Pécs, Köztársaság tér 7.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Németh Gábor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nemeth.gabor@ddvizig.hu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72/506-319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Dél-dunántúli Vízügyi Igazgatóság / Vízrendezési és Öntözési Osztály - szakmai rész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7623 Pécs, Köztársaság tér 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Mosonyi Zoltán (helyettes)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mosonyi.zoltan@ddvizig.hu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72/506-382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Dél-dunántúli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7623 Pécs, Köztársaság tér 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Szilárd Zoltán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9" w:history="1">
              <w:r w:rsidR="00DF2FB9" w:rsidRPr="00D651B2">
                <w:rPr>
                  <w:rStyle w:val="Hiperhivatkozs"/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szilard.zoltan@ddvizig.hu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72/506-371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Dél-dunántúli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7623 Pécs, Köztársaság tér 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Balázs József (helyettes)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0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balazs.jozsef@ddvizig.hu</w:t>
              </w:r>
            </w:hyperlink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72/506-308</w:t>
            </w:r>
          </w:p>
        </w:tc>
      </w:tr>
      <w:tr w:rsidR="001F6D0D" w:rsidRPr="001F6D0D" w:rsidTr="00681EA9">
        <w:trPr>
          <w:trHeight w:val="121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11</w:t>
            </w:r>
          </w:p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7B7D1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Észak-dunántúli Vízügyi Igazgatóság / </w:t>
            </w:r>
            <w:r w:rsidR="007B7D10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Árvízvédelmi és Folyógazdálkodási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9021 Győr, Árpád út 28-32.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Maller Márton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maller.marton@eduvizig.hu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96/500-000/11198</w:t>
            </w:r>
          </w:p>
        </w:tc>
      </w:tr>
      <w:tr w:rsidR="001F6D0D" w:rsidRPr="001F6D0D" w:rsidTr="00681EA9">
        <w:trPr>
          <w:trHeight w:val="121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12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7B7D10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Észak-dunántúli Vízügyi Igazgatóság / </w:t>
            </w:r>
            <w:r w:rsidR="007B7D10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Vízrendezési és Öntözés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9021 Győr, Árpád út 28-32.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Szilbekné Molnár Katalin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szilbekne.molnar.katalin@eduvizig.hu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96/500-030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13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Észak-Magyarországi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3530 Miskolc, Vörösmarty u. 77.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pénteken: 8:00-12:00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Vasasné dr. Kovács Emese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vasasne.kovacs.emese@emvizig.hu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90273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46/516-6</w:t>
            </w:r>
            <w:r w:rsidR="0090273B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23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14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Észak-Magyarországi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3530 Miskolc, Vörösmarty u. 77.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90273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helyettes: </w:t>
            </w:r>
            <w:r w:rsidR="0090273B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Barkóczy Tamás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90273B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1" w:history="1">
              <w:r w:rsidR="0090273B" w:rsidRPr="00AA695A">
                <w:rPr>
                  <w:rStyle w:val="Hiperhivatkozs"/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barkoczy.tamas@emvizig.hu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90273B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46/516-6</w:t>
            </w:r>
            <w:r w:rsidR="0090273B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00/18043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lastRenderedPageBreak/>
              <w:t>15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Észak-Magyarországi Vízügyi Igazgatóság / Árvízvédelmi és Folyógazdálkodási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3530 Miskolc, Vörösmarty u. 77.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Kiss Péter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osztályvezető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</w:rPr>
            </w:pPr>
            <w:hyperlink r:id="rId12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kiss.peter@emvizig.hu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46/516-690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16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Észak-Magyarországi Vízügyi Igazgatóság / Vízrendezési és Öntözési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3530 Miskolc, Vörösmarty u. 77.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Vasas István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osztályvezető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</w:rPr>
            </w:pPr>
            <w:hyperlink r:id="rId13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vasas.istvan@emvizig.hu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46/516-650</w:t>
            </w:r>
          </w:p>
        </w:tc>
      </w:tr>
      <w:tr w:rsidR="001F6D0D" w:rsidRPr="001F6D0D" w:rsidTr="00681EA9">
        <w:trPr>
          <w:trHeight w:val="9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17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Felső-Tisza vidéki Vízügyi Igazgatóság / Árvízvédelmi és Folyógazdálkodási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4400 Nyíregyháza, Széchenyi u. 19.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CD04C2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Dajka István</w:t>
            </w:r>
            <w:r w:rsidR="001F6D0D"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, </w:t>
            </w:r>
            <w:r w:rsidR="001F6D0D"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br/>
              <w:t xml:space="preserve">helyettese: 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Szolanics Roland,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Petrucz Andrea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CD04C2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FF"/>
                <w:sz w:val="20"/>
                <w:szCs w:val="20"/>
                <w:u w:val="single"/>
                <w:lang w:eastAsia="hu-HU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dajkai</w:t>
            </w:r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@fetivizig.hu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FF"/>
                <w:sz w:val="20"/>
                <w:szCs w:val="20"/>
                <w:u w:val="single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szolanics.roland@fetivizig.hu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petrucz.andrea@fetivizig.hu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CD04C2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42/502-214/17130, 17131</w:t>
            </w:r>
            <w:r w:rsidR="001F6D0D"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br/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42/502-200/17137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18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Felső-Tisza vidéki Vízügyi Igazgatóság / Vízrendezési és Öntözési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4400 Nyíregyháza, Széchenyi u. 19.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Lőri</w:t>
            </w:r>
            <w:r w:rsidR="00CD04C2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n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cz Róbert, </w:t>
            </w: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br/>
              <w:t xml:space="preserve">helyettese: </w:t>
            </w:r>
          </w:p>
          <w:p w:rsidR="001F6D0D" w:rsidRPr="001F6D0D" w:rsidRDefault="00980BC3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Juhászné Benczur Ágnes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lorinczr@fetivizig.hu </w:t>
            </w:r>
          </w:p>
          <w:p w:rsidR="001F6D0D" w:rsidRPr="001F6D0D" w:rsidRDefault="00980BC3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juhasznebenczur.agnes</w:t>
            </w:r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@fetivizig.hu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42/502-213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42/502-215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19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Közép-dunántúli Vízügyi Igazgatóság/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8000 Székesfehérvár, Balatoni út 6.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FF1CDD" w:rsidP="00FF1CD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Laskovics Tamás</w:t>
            </w:r>
            <w:r w:rsidR="001F6D0D"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  <w:r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igazgatási referens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FF1CD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laskovics</w:t>
            </w:r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@kdtvizig.hu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22/315-370/14410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Közép-dunántúli Vízügyi Igazgatóság/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8000 Székesfehérvár, Balatoni út 6.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Krivus Krisztián kiemelt finkcionális referens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4" w:history="1">
              <w:r w:rsidR="001F6D0D" w:rsidRPr="001F6D0D">
                <w:rPr>
                  <w:rFonts w:ascii="Verdana" w:eastAsia="Calibri" w:hAnsi="Verdana" w:cs="Times New Roman"/>
                  <w:sz w:val="20"/>
                  <w:szCs w:val="20"/>
                  <w:lang w:eastAsia="hu-HU"/>
                </w:rPr>
                <w:t>krivus@kdtvizig.hu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22/315-370/14323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21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Közép-Duna-völgyi Vízügyi Igazgatóság / Igazgatási és Jogi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1088 Budapest, Rákóczi út 41.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dr. Somorjai Zoltán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somorjai.zoltan@kdvvizig.hu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1 477-3500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22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Közép-Duna-völgyi Vízügyi Igazgatóság / Igazgatási és Jogi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1088 Budapest, Rákóczi út 41.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Dr. Sarkadi Zoltán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sarkadi.zoltan@kdvvizig.hu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70/682-5229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23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Körös-vidéki Vízügyi Igazgatóság / Árvízvédelmi és Folyószabályozási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5700 Gyula, Városház u. 26.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Kisházi Péter Konrád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5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kishazi.peter@kovizig.hu</w:t>
              </w:r>
            </w:hyperlink>
            <w:r w:rsidR="001F6D0D"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66/526-400/22120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24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Körös-vidéki Vízügyi Igazgatóság / Vízrendezési és Öntözési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5700 Gyula, Városház u. 26.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Bujdosó Szabolcs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 xml:space="preserve">bujdoso.szabolcs@kovizig.hu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66/526-400/22130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25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Körös-vidéki Vízügyi Igazgatóság / Igazgatási és Jogi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5700 Gyula, Városház u. 26.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dr. Boldizsár Ida Borbála osztályvezető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boldizsar.borbala@kovizig.hu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66/526-400/22230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lastRenderedPageBreak/>
              <w:t>26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Körös-vidéki Vízügyi Igazgatóság / Beruházási, Vagyonkezelési és Projektkezelési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5700 Gyula, Városház u. 26.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Varga Melinda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6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varga.melinda@kovizig.hu</w:t>
              </w:r>
            </w:hyperlink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66/526-400/22250</w:t>
            </w:r>
          </w:p>
        </w:tc>
      </w:tr>
      <w:tr w:rsidR="001F6D0D" w:rsidRPr="001F6D0D" w:rsidTr="00681EA9">
        <w:trPr>
          <w:trHeight w:val="600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27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Közép-Tisza vidéki Vízügyi Igazgatóság / Vagyongazdálkodási és Üzemeltetési Osztály/Vagyongazdálkodási Csoport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5000 Szolnok, Boldog Sándor István krt. 4.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Katona Gábor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osztályvezető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katona.gabor@kotivizig.hu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06-56/501-900/20100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06-30/326-8092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28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Közép-Tisza vidéki Vízügyi Igazgatóság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5000 Szolnok, Boldog Sándor István krt. 4.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Markót Emese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hyperlink r:id="rId17" w:history="1">
              <w:r w:rsidR="001F6D0D" w:rsidRPr="001F6D0D">
                <w:rPr>
                  <w:rFonts w:ascii="Verdana" w:eastAsia="Calibri" w:hAnsi="Verdana" w:cs="Times New Roman"/>
                  <w:sz w:val="20"/>
                  <w:szCs w:val="20"/>
                  <w:lang w:eastAsia="hu-HU"/>
                </w:rPr>
                <w:t>markot.emese@kotivizig.hu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</w:rPr>
              <w:t>06-56/501-900/20133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29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Közép-Tisza vidéki Vízügyi Igazgatóság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5000 Szolnok, Boldog Sándor István krt. 4.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Kiss Zoltán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</w:rPr>
            </w:pPr>
            <w:hyperlink r:id="rId18" w:history="1">
              <w:r w:rsidR="001F6D0D" w:rsidRPr="001F6D0D">
                <w:rPr>
                  <w:rFonts w:ascii="Verdana" w:eastAsia="Calibri" w:hAnsi="Verdana" w:cs="Times New Roman"/>
                  <w:sz w:val="20"/>
                  <w:szCs w:val="20"/>
                </w:rPr>
                <w:t>kiss.zoltan@kotivizig.hu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sz w:val="20"/>
                <w:szCs w:val="20"/>
                <w:lang w:eastAsia="hu-HU"/>
              </w:rPr>
              <w:t>06-56/501-900/20117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30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 / Vízrendezési és Öntözési Osztály (vízfolyások - vagyonkezelői hozzájárulás)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9700 Szombathely,  Vörösmarty u. 2.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Dr. Engi Zsuzsanna osztályvezető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19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engi.zsuzsanna@nyuduvizig.hu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94/521-214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31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 / Vízrendezési és Öntözési Osztály (vízfolyások -vagyonkezelői hozzájárulás)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9700 Szombathely, Vörösmarty u. 2.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Katona Lászlóné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20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katona.laszlone@nyuduvizig.hu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94/521-227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32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trike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 / V</w:t>
            </w: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agyongazdálkodási és Üzemeltetési Osztály (vízfolyást nem érintő vagyonkezelői hozzájárulás)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9700 Szombathely, Vörösmarty u. 2.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Calibri" w:hAnsi="Verdana" w:cs="Times New Roman"/>
                <w:bCs/>
                <w:sz w:val="20"/>
                <w:szCs w:val="20"/>
              </w:rPr>
            </w:pP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Kovács Levente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trike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igazgatási referens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kovacs.levente@nyuduvizig.hu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94/521-280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33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 / V</w:t>
            </w:r>
            <w:r w:rsidRPr="001F6D0D">
              <w:rPr>
                <w:rFonts w:ascii="Verdana" w:eastAsia="Calibri" w:hAnsi="Verdana" w:cs="Times New Roman"/>
                <w:bCs/>
                <w:sz w:val="20"/>
                <w:szCs w:val="20"/>
              </w:rPr>
              <w:t>agyongazdálkodási és Üzemeltetési Osztály (tulajdonosi hozzájárulás)</w:t>
            </w:r>
            <w:r w:rsidRPr="001F6D0D">
              <w:rPr>
                <w:rFonts w:ascii="Verdana" w:eastAsia="Calibri" w:hAnsi="Verdana" w:cs="Times New Roman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9700 Szombathely, Vörösmarty u. 2.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Dr. Gorell András kamarai jogtanácsos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917FB6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hyperlink r:id="rId21" w:history="1">
              <w:r w:rsidR="001F6D0D" w:rsidRPr="001F6D0D">
                <w:rPr>
                  <w:rFonts w:ascii="Verdana" w:eastAsia="Times New Roman" w:hAnsi="Verdana" w:cs="Times New Roman"/>
                  <w:sz w:val="20"/>
                  <w:szCs w:val="20"/>
                  <w:lang w:eastAsia="hu-HU"/>
                </w:rPr>
                <w:t>gorell.andras@nyuduvizig.hu</w:t>
              </w:r>
            </w:hyperlink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94/521-280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34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Igazgatóság/Árvízvédelmi és Folyógazdálkodási Osztály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lastRenderedPageBreak/>
              <w:t>9700 Szombathely, Vörösmarty u. 2.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Bíróné Dugmanits Ágnes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birone.agnes@nyuduvizig.hu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94/521-226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35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Nyugat-dunántúli Vízügyi Igazgatóság/Árvízvédelmi és Folyógazdálkodási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9700 Szombathely, Vörösmarty u. 2.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Lanter Tamás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lanter.tamas@nyuduvizig.hu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94/521-280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36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Tiszántúli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4025 Debrecen, Hatvan u. 8-10.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hétfőtől csütörtökig: 8:00-16:00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pénteken: 8:00-12:00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Liszkai Péter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peter.liszkai@tivizig.hu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52/410-677/19140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37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Tiszántúli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4025 Debrecen, Hatvan u. 8-10.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Pósáné Hazadi Márta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posane.marta@tivizig.hu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52/410-677/19065</w:t>
            </w:r>
          </w:p>
        </w:tc>
      </w:tr>
      <w:tr w:rsidR="001F6D0D" w:rsidRPr="001F6D0D" w:rsidTr="00681EA9">
        <w:trPr>
          <w:trHeight w:val="375"/>
        </w:trPr>
        <w:tc>
          <w:tcPr>
            <w:tcW w:w="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38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Tiszántúli Vízügyi Igazgatóság / Vagyongazdálkodási és Üzemeltetési Osztály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4025 Debrecen, Hatvan u. 8-10.</w:t>
            </w: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Balogh Tibor</w:t>
            </w:r>
          </w:p>
        </w:tc>
        <w:tc>
          <w:tcPr>
            <w:tcW w:w="31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sz w:val="20"/>
                <w:szCs w:val="20"/>
                <w:lang w:eastAsia="hu-HU"/>
              </w:rPr>
              <w:t>tibor.balogh@tivizig.hu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</w:pPr>
            <w:r w:rsidRPr="001F6D0D">
              <w:rPr>
                <w:rFonts w:ascii="Verdana" w:eastAsia="Times New Roman" w:hAnsi="Verdana" w:cs="Times New Roman"/>
                <w:color w:val="000000"/>
                <w:sz w:val="20"/>
                <w:szCs w:val="20"/>
                <w:lang w:eastAsia="hu-HU"/>
              </w:rPr>
              <w:t>52/410-677/19145</w:t>
            </w:r>
          </w:p>
        </w:tc>
      </w:tr>
    </w:tbl>
    <w:p w:rsidR="00A347AF" w:rsidRDefault="00A347AF" w:rsidP="00B5799C">
      <w:pPr>
        <w:spacing w:after="0" w:line="276" w:lineRule="auto"/>
        <w:ind w:left="1080"/>
        <w:contextualSpacing/>
        <w:jc w:val="right"/>
      </w:pPr>
    </w:p>
    <w:sectPr w:rsidR="00A347AF" w:rsidSect="00B5799C">
      <w:footerReference w:type="default" r:id="rId22"/>
      <w:pgSz w:w="16838" w:h="11906" w:orient="landscape" w:code="9"/>
      <w:pgMar w:top="709" w:right="1417" w:bottom="1417" w:left="141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5EF2" w:rsidRDefault="00B95EF2">
      <w:pPr>
        <w:spacing w:after="0" w:line="240" w:lineRule="auto"/>
      </w:pPr>
      <w:r>
        <w:separator/>
      </w:r>
    </w:p>
  </w:endnote>
  <w:endnote w:type="continuationSeparator" w:id="0">
    <w:p w:rsidR="00B95EF2" w:rsidRDefault="00B95E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89343316"/>
      <w:docPartObj>
        <w:docPartGallery w:val="Page Numbers (Bottom of Page)"/>
        <w:docPartUnique/>
      </w:docPartObj>
    </w:sdtPr>
    <w:sdtEndPr/>
    <w:sdtContent>
      <w:p w:rsidR="00247B19" w:rsidRDefault="00247B1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7FB6">
          <w:rPr>
            <w:noProof/>
          </w:rPr>
          <w:t>1</w:t>
        </w:r>
        <w:r>
          <w:fldChar w:fldCharType="end"/>
        </w:r>
      </w:p>
    </w:sdtContent>
  </w:sdt>
  <w:p w:rsidR="00247B19" w:rsidRDefault="00247B19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5EF2" w:rsidRDefault="00B95EF2">
      <w:pPr>
        <w:spacing w:after="0" w:line="240" w:lineRule="auto"/>
      </w:pPr>
      <w:r>
        <w:separator/>
      </w:r>
    </w:p>
  </w:footnote>
  <w:footnote w:type="continuationSeparator" w:id="0">
    <w:p w:rsidR="00B95EF2" w:rsidRDefault="00B95E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9"/>
      <w:numFmt w:val="bullet"/>
      <w:pStyle w:val="Cmsor2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336D94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80B71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6666B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D0F2E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C8231F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02A1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8" w15:restartNumberingAfterBreak="0">
    <w:nsid w:val="204F2409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9" w15:restartNumberingAfterBreak="0">
    <w:nsid w:val="20E7748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0" w15:restartNumberingAfterBreak="0">
    <w:nsid w:val="210C07BF"/>
    <w:multiLevelType w:val="hybridMultilevel"/>
    <w:tmpl w:val="98D224AC"/>
    <w:lvl w:ilvl="0" w:tplc="48C06A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310408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64181D"/>
    <w:multiLevelType w:val="hybridMultilevel"/>
    <w:tmpl w:val="C2F6FE04"/>
    <w:lvl w:ilvl="0" w:tplc="C93A45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A83393"/>
    <w:multiLevelType w:val="hybridMultilevel"/>
    <w:tmpl w:val="48F68304"/>
    <w:lvl w:ilvl="0" w:tplc="ADD2BE96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33E0DFE"/>
    <w:multiLevelType w:val="hybridMultilevel"/>
    <w:tmpl w:val="8544F9BC"/>
    <w:lvl w:ilvl="0" w:tplc="FE103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9F5C28"/>
    <w:multiLevelType w:val="hybridMultilevel"/>
    <w:tmpl w:val="65000D14"/>
    <w:lvl w:ilvl="0" w:tplc="040E0017">
      <w:start w:val="1"/>
      <w:numFmt w:val="lowerLetter"/>
      <w:lvlText w:val="%1)"/>
      <w:lvlJc w:val="left"/>
      <w:pPr>
        <w:ind w:left="2204" w:hanging="360"/>
      </w:pPr>
    </w:lvl>
    <w:lvl w:ilvl="1" w:tplc="FD740470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F29A9"/>
    <w:multiLevelType w:val="hybridMultilevel"/>
    <w:tmpl w:val="29E6E72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2D3AE2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9" w15:restartNumberingAfterBreak="0">
    <w:nsid w:val="3A0D4F0A"/>
    <w:multiLevelType w:val="hybridMultilevel"/>
    <w:tmpl w:val="9FA27AD0"/>
    <w:lvl w:ilvl="0" w:tplc="FFFFFFFF">
      <w:numFmt w:val="bullet"/>
      <w:lvlText w:val=""/>
      <w:lvlJc w:val="left"/>
      <w:pPr>
        <w:ind w:left="4192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EB54D7"/>
    <w:multiLevelType w:val="hybridMultilevel"/>
    <w:tmpl w:val="2BE08C26"/>
    <w:lvl w:ilvl="0" w:tplc="DCF2ABF4">
      <w:start w:val="2"/>
      <w:numFmt w:val="bullet"/>
      <w:lvlText w:val="-"/>
      <w:lvlJc w:val="left"/>
      <w:pPr>
        <w:ind w:left="4192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21" w15:restartNumberingAfterBreak="0">
    <w:nsid w:val="40571026"/>
    <w:multiLevelType w:val="hybridMultilevel"/>
    <w:tmpl w:val="2C2CF38E"/>
    <w:lvl w:ilvl="0" w:tplc="10E2F2D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B23D20"/>
    <w:multiLevelType w:val="hybridMultilevel"/>
    <w:tmpl w:val="5804299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1E114D"/>
    <w:multiLevelType w:val="hybridMultilevel"/>
    <w:tmpl w:val="D108B86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3B0DA8"/>
    <w:multiLevelType w:val="hybridMultilevel"/>
    <w:tmpl w:val="2AAEA1AE"/>
    <w:lvl w:ilvl="0" w:tplc="FFFFFFFF">
      <w:numFmt w:val="bullet"/>
      <w:lvlText w:val=""/>
      <w:legacy w:legacy="1" w:legacySpace="0" w:legacyIndent="0"/>
      <w:lvlJc w:val="left"/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FD1E38"/>
    <w:multiLevelType w:val="hybridMultilevel"/>
    <w:tmpl w:val="577CB760"/>
    <w:lvl w:ilvl="0" w:tplc="6CAED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FB76E4"/>
    <w:multiLevelType w:val="hybridMultilevel"/>
    <w:tmpl w:val="F67C90FE"/>
    <w:lvl w:ilvl="0" w:tplc="B9F696B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C675220"/>
    <w:multiLevelType w:val="hybridMultilevel"/>
    <w:tmpl w:val="ABF4267C"/>
    <w:lvl w:ilvl="0" w:tplc="A54835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E83F19"/>
    <w:multiLevelType w:val="hybridMultilevel"/>
    <w:tmpl w:val="BD0E3BD8"/>
    <w:lvl w:ilvl="0" w:tplc="0204BBB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AE5949"/>
    <w:multiLevelType w:val="hybridMultilevel"/>
    <w:tmpl w:val="3F7017C2"/>
    <w:lvl w:ilvl="0" w:tplc="C3EE3974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E15B78"/>
    <w:multiLevelType w:val="hybridMultilevel"/>
    <w:tmpl w:val="33C2DFF8"/>
    <w:lvl w:ilvl="0" w:tplc="E8B4DE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0A6FAC"/>
    <w:multiLevelType w:val="hybridMultilevel"/>
    <w:tmpl w:val="F1BEB9C4"/>
    <w:lvl w:ilvl="0" w:tplc="040E000F">
      <w:start w:val="1"/>
      <w:numFmt w:val="decimal"/>
      <w:lvlText w:val="%1."/>
      <w:lvlJc w:val="left"/>
      <w:pPr>
        <w:ind w:left="4192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32" w15:restartNumberingAfterBreak="0">
    <w:nsid w:val="579670D4"/>
    <w:multiLevelType w:val="hybridMultilevel"/>
    <w:tmpl w:val="73D29DB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A3036B4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4" w15:restartNumberingAfterBreak="0">
    <w:nsid w:val="5CE45276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631C7B"/>
    <w:multiLevelType w:val="multilevel"/>
    <w:tmpl w:val="BCEE76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5F69010B"/>
    <w:multiLevelType w:val="hybridMultilevel"/>
    <w:tmpl w:val="43880C38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A168FFE">
      <w:start w:val="9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5F6E3BF5"/>
    <w:multiLevelType w:val="hybridMultilevel"/>
    <w:tmpl w:val="E1ECB700"/>
    <w:lvl w:ilvl="0" w:tplc="0CE0636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4E85E52"/>
    <w:multiLevelType w:val="multilevel"/>
    <w:tmpl w:val="87428438"/>
    <w:lvl w:ilvl="0">
      <w:start w:val="1"/>
      <w:numFmt w:val="decimal"/>
      <w:lvlText w:val="%1."/>
      <w:lvlJc w:val="left"/>
      <w:pPr>
        <w:ind w:left="1620" w:hanging="360"/>
      </w:pPr>
    </w:lvl>
    <w:lvl w:ilvl="1">
      <w:start w:val="1"/>
      <w:numFmt w:val="decimal"/>
      <w:isLgl/>
      <w:lvlText w:val="%1.%2"/>
      <w:lvlJc w:val="left"/>
      <w:pPr>
        <w:ind w:left="16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60" w:hanging="1800"/>
      </w:pPr>
      <w:rPr>
        <w:rFonts w:hint="default"/>
      </w:rPr>
    </w:lvl>
  </w:abstractNum>
  <w:abstractNum w:abstractNumId="39" w15:restartNumberingAfterBreak="0">
    <w:nsid w:val="69B766FC"/>
    <w:multiLevelType w:val="hybridMultilevel"/>
    <w:tmpl w:val="658644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265BDA"/>
    <w:multiLevelType w:val="hybridMultilevel"/>
    <w:tmpl w:val="485EBF70"/>
    <w:lvl w:ilvl="0" w:tplc="BEF661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34F72BA"/>
    <w:multiLevelType w:val="hybridMultilevel"/>
    <w:tmpl w:val="28501182"/>
    <w:lvl w:ilvl="0" w:tplc="5D88A7F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4D5CC6"/>
    <w:multiLevelType w:val="hybridMultilevel"/>
    <w:tmpl w:val="EB5A614A"/>
    <w:lvl w:ilvl="0" w:tplc="9BAEF70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5E3221"/>
    <w:multiLevelType w:val="hybridMultilevel"/>
    <w:tmpl w:val="ACD85F84"/>
    <w:lvl w:ilvl="0" w:tplc="04686FF8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E127F88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D208F4DE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3F4A1E"/>
    <w:multiLevelType w:val="hybridMultilevel"/>
    <w:tmpl w:val="63D668F8"/>
    <w:lvl w:ilvl="0" w:tplc="1362EB78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E903807"/>
    <w:multiLevelType w:val="hybridMultilevel"/>
    <w:tmpl w:val="D6E0C7DE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36"/>
  </w:num>
  <w:num w:numId="4">
    <w:abstractNumId w:val="38"/>
  </w:num>
  <w:num w:numId="5">
    <w:abstractNumId w:val="39"/>
  </w:num>
  <w:num w:numId="6">
    <w:abstractNumId w:val="30"/>
  </w:num>
  <w:num w:numId="7">
    <w:abstractNumId w:val="42"/>
  </w:num>
  <w:num w:numId="8">
    <w:abstractNumId w:val="14"/>
  </w:num>
  <w:num w:numId="9">
    <w:abstractNumId w:val="23"/>
  </w:num>
  <w:num w:numId="10">
    <w:abstractNumId w:val="45"/>
  </w:num>
  <w:num w:numId="11">
    <w:abstractNumId w:val="8"/>
  </w:num>
  <w:num w:numId="12">
    <w:abstractNumId w:val="16"/>
  </w:num>
  <w:num w:numId="13">
    <w:abstractNumId w:val="3"/>
  </w:num>
  <w:num w:numId="14">
    <w:abstractNumId w:val="6"/>
  </w:num>
  <w:num w:numId="15">
    <w:abstractNumId w:val="37"/>
  </w:num>
  <w:num w:numId="16">
    <w:abstractNumId w:val="12"/>
  </w:num>
  <w:num w:numId="17">
    <w:abstractNumId w:val="2"/>
  </w:num>
  <w:num w:numId="18">
    <w:abstractNumId w:val="5"/>
  </w:num>
  <w:num w:numId="19">
    <w:abstractNumId w:val="33"/>
  </w:num>
  <w:num w:numId="20">
    <w:abstractNumId w:val="9"/>
  </w:num>
  <w:num w:numId="21">
    <w:abstractNumId w:val="18"/>
  </w:num>
  <w:num w:numId="22">
    <w:abstractNumId w:val="7"/>
  </w:num>
  <w:num w:numId="23">
    <w:abstractNumId w:val="27"/>
  </w:num>
  <w:num w:numId="24">
    <w:abstractNumId w:val="46"/>
  </w:num>
  <w:num w:numId="25">
    <w:abstractNumId w:val="29"/>
  </w:num>
  <w:num w:numId="26">
    <w:abstractNumId w:val="20"/>
  </w:num>
  <w:num w:numId="27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8">
    <w:abstractNumId w:val="47"/>
  </w:num>
  <w:num w:numId="29">
    <w:abstractNumId w:val="40"/>
  </w:num>
  <w:num w:numId="30">
    <w:abstractNumId w:val="11"/>
  </w:num>
  <w:num w:numId="31">
    <w:abstractNumId w:val="44"/>
  </w:num>
  <w:num w:numId="32">
    <w:abstractNumId w:val="24"/>
  </w:num>
  <w:num w:numId="33">
    <w:abstractNumId w:val="19"/>
  </w:num>
  <w:num w:numId="34">
    <w:abstractNumId w:val="13"/>
  </w:num>
  <w:num w:numId="35">
    <w:abstractNumId w:val="10"/>
  </w:num>
  <w:num w:numId="36">
    <w:abstractNumId w:val="32"/>
  </w:num>
  <w:num w:numId="37">
    <w:abstractNumId w:val="35"/>
  </w:num>
  <w:num w:numId="38">
    <w:abstractNumId w:val="17"/>
  </w:num>
  <w:num w:numId="39">
    <w:abstractNumId w:val="31"/>
  </w:num>
  <w:num w:numId="40">
    <w:abstractNumId w:val="4"/>
  </w:num>
  <w:num w:numId="41">
    <w:abstractNumId w:val="25"/>
  </w:num>
  <w:num w:numId="42">
    <w:abstractNumId w:val="34"/>
  </w:num>
  <w:num w:numId="43">
    <w:abstractNumId w:val="26"/>
  </w:num>
  <w:num w:numId="44">
    <w:abstractNumId w:val="15"/>
  </w:num>
  <w:num w:numId="45">
    <w:abstractNumId w:val="22"/>
  </w:num>
  <w:num w:numId="46">
    <w:abstractNumId w:val="43"/>
  </w:num>
  <w:num w:numId="47">
    <w:abstractNumId w:val="41"/>
  </w:num>
  <w:num w:numId="4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D0D"/>
    <w:rsid w:val="000B67B8"/>
    <w:rsid w:val="00195A4E"/>
    <w:rsid w:val="001C2E2F"/>
    <w:rsid w:val="001F6D0D"/>
    <w:rsid w:val="00231D5D"/>
    <w:rsid w:val="00247B19"/>
    <w:rsid w:val="0029446C"/>
    <w:rsid w:val="002C3C0C"/>
    <w:rsid w:val="002D311F"/>
    <w:rsid w:val="003622F7"/>
    <w:rsid w:val="0038022F"/>
    <w:rsid w:val="003D7B21"/>
    <w:rsid w:val="005614A8"/>
    <w:rsid w:val="00617ADC"/>
    <w:rsid w:val="00681EA9"/>
    <w:rsid w:val="006A619B"/>
    <w:rsid w:val="006C6699"/>
    <w:rsid w:val="007355CA"/>
    <w:rsid w:val="007A736A"/>
    <w:rsid w:val="007B7D10"/>
    <w:rsid w:val="00817017"/>
    <w:rsid w:val="00893C48"/>
    <w:rsid w:val="008976B4"/>
    <w:rsid w:val="0090273B"/>
    <w:rsid w:val="00917FB6"/>
    <w:rsid w:val="00947405"/>
    <w:rsid w:val="00980BC3"/>
    <w:rsid w:val="009A45C1"/>
    <w:rsid w:val="009B1A51"/>
    <w:rsid w:val="009E36FD"/>
    <w:rsid w:val="009E5D05"/>
    <w:rsid w:val="00A347AF"/>
    <w:rsid w:val="00A83290"/>
    <w:rsid w:val="00AA49B4"/>
    <w:rsid w:val="00B0073A"/>
    <w:rsid w:val="00B508E2"/>
    <w:rsid w:val="00B5799C"/>
    <w:rsid w:val="00B747E0"/>
    <w:rsid w:val="00B95EF2"/>
    <w:rsid w:val="00BA31EE"/>
    <w:rsid w:val="00C0740B"/>
    <w:rsid w:val="00C63CD8"/>
    <w:rsid w:val="00CD04C2"/>
    <w:rsid w:val="00CE18FD"/>
    <w:rsid w:val="00D45724"/>
    <w:rsid w:val="00D55092"/>
    <w:rsid w:val="00D608B4"/>
    <w:rsid w:val="00D9354E"/>
    <w:rsid w:val="00DF2FB9"/>
    <w:rsid w:val="00E055D7"/>
    <w:rsid w:val="00F26162"/>
    <w:rsid w:val="00F27F78"/>
    <w:rsid w:val="00FB1FD8"/>
    <w:rsid w:val="00FF1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25115F04-AE02-426E-8E77-97AB6DE1B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1F6D0D"/>
    <w:pPr>
      <w:keepNext/>
      <w:tabs>
        <w:tab w:val="num" w:pos="420"/>
      </w:tabs>
      <w:suppressAutoHyphens/>
      <w:spacing w:before="240" w:after="60" w:line="240" w:lineRule="auto"/>
      <w:ind w:left="420" w:hanging="360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Cmsor2">
    <w:name w:val="heading 2"/>
    <w:basedOn w:val="Norml"/>
    <w:next w:val="Norml"/>
    <w:link w:val="Cmsor2Char"/>
    <w:unhideWhenUsed/>
    <w:qFormat/>
    <w:rsid w:val="001F6D0D"/>
    <w:pPr>
      <w:keepNext/>
      <w:numPr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1F6D0D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Cmsor2Char">
    <w:name w:val="Címsor 2 Char"/>
    <w:basedOn w:val="Bekezdsalapbettpusa"/>
    <w:link w:val="Cmsor2"/>
    <w:rsid w:val="001F6D0D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numbering" w:customStyle="1" w:styleId="Nemlista1">
    <w:name w:val="Nem lista1"/>
    <w:next w:val="Nemlista"/>
    <w:uiPriority w:val="99"/>
    <w:semiHidden/>
    <w:unhideWhenUsed/>
    <w:rsid w:val="001F6D0D"/>
  </w:style>
  <w:style w:type="paragraph" w:styleId="Listaszerbekezds">
    <w:name w:val="List Paragraph"/>
    <w:basedOn w:val="Norml"/>
    <w:uiPriority w:val="34"/>
    <w:qFormat/>
    <w:rsid w:val="001F6D0D"/>
    <w:pPr>
      <w:spacing w:after="200" w:line="276" w:lineRule="auto"/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F6D0D"/>
  </w:style>
  <w:style w:type="paragraph" w:customStyle="1" w:styleId="Style1">
    <w:name w:val="Style 1"/>
    <w:basedOn w:val="Norml"/>
    <w:rsid w:val="001F6D0D"/>
    <w:pPr>
      <w:widowControl w:val="0"/>
      <w:spacing w:after="0" w:line="312" w:lineRule="exac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F6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F6D0D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rsid w:val="001F6D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F6D0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1F6D0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F6D0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F6D0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6D0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6D0D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F6D0D"/>
  </w:style>
  <w:style w:type="character" w:styleId="Hiperhivatkozs">
    <w:name w:val="Hyperlink"/>
    <w:basedOn w:val="Bekezdsalapbettpusa"/>
    <w:uiPriority w:val="99"/>
    <w:unhideWhenUsed/>
    <w:rsid w:val="001F6D0D"/>
    <w:rPr>
      <w:color w:val="0000FF"/>
      <w:u w:val="single"/>
    </w:rPr>
  </w:style>
  <w:style w:type="paragraph" w:customStyle="1" w:styleId="Szvegtrzs21">
    <w:name w:val="Szövegtörzs 21"/>
    <w:basedOn w:val="Norml"/>
    <w:rsid w:val="001F6D0D"/>
    <w:pPr>
      <w:overflowPunct w:val="0"/>
      <w:autoSpaceDE w:val="0"/>
      <w:autoSpaceDN w:val="0"/>
      <w:adjustRightInd w:val="0"/>
      <w:spacing w:before="120" w:after="120" w:line="360" w:lineRule="atLeast"/>
      <w:ind w:left="567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rsid w:val="001F6D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link w:val="NincstrkzChar"/>
    <w:uiPriority w:val="1"/>
    <w:qFormat/>
    <w:rsid w:val="001F6D0D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1F6D0D"/>
  </w:style>
  <w:style w:type="character" w:customStyle="1" w:styleId="Mrltotthiperhivatkozs1">
    <w:name w:val="Már látott hiperhivatkozás1"/>
    <w:basedOn w:val="Bekezdsalapbettpusa"/>
    <w:uiPriority w:val="99"/>
    <w:semiHidden/>
    <w:unhideWhenUsed/>
    <w:rsid w:val="001F6D0D"/>
    <w:rPr>
      <w:color w:val="800080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F6D0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csalaeva@ativizig.hu" TargetMode="External"/><Relationship Id="rId13" Type="http://schemas.openxmlformats.org/officeDocument/2006/relationships/hyperlink" Target="mailto:vasas.istvan@emvizig.hu" TargetMode="External"/><Relationship Id="rId18" Type="http://schemas.openxmlformats.org/officeDocument/2006/relationships/hyperlink" Target="mailto:kiss.zoltan@kotivizig.hu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gorell.andras@nyuduvizig.hu" TargetMode="External"/><Relationship Id="rId7" Type="http://schemas.openxmlformats.org/officeDocument/2006/relationships/hyperlink" Target="mailto:belviz@aduvizig.hu" TargetMode="External"/><Relationship Id="rId12" Type="http://schemas.openxmlformats.org/officeDocument/2006/relationships/hyperlink" Target="mailto:kiss.peter@emvizig.hu" TargetMode="External"/><Relationship Id="rId17" Type="http://schemas.openxmlformats.org/officeDocument/2006/relationships/hyperlink" Target="mailto:markot.emese@kotivizig.hu" TargetMode="External"/><Relationship Id="rId2" Type="http://schemas.openxmlformats.org/officeDocument/2006/relationships/styles" Target="styles.xml"/><Relationship Id="rId16" Type="http://schemas.openxmlformats.org/officeDocument/2006/relationships/hyperlink" Target="mailto:varga.melinda@kovizig.hu" TargetMode="External"/><Relationship Id="rId20" Type="http://schemas.openxmlformats.org/officeDocument/2006/relationships/hyperlink" Target="mailto:katona.laszlone@nyuduvizig.hu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arkoczy.tamas@emvizig.hu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mailto:kishazi.peter@kovizig.hu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balazs.jozsef@ddvizig.hu" TargetMode="External"/><Relationship Id="rId19" Type="http://schemas.openxmlformats.org/officeDocument/2006/relationships/hyperlink" Target="mailto:engi.zsuzsanna@nyuduvizig.h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zilard.zoltan@ddvizig.hu" TargetMode="External"/><Relationship Id="rId14" Type="http://schemas.openxmlformats.org/officeDocument/2006/relationships/hyperlink" Target="mailto:krivus@kdtvizig.hu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1138</Words>
  <Characters>7857</Characters>
  <Application>Microsoft Office Word</Application>
  <DocSecurity>0</DocSecurity>
  <Lines>65</Lines>
  <Paragraphs>17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8978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Hegyiné Dr. Sziklai Katalin</dc:creator>
  <cp:keywords/>
  <dc:description/>
  <cp:lastModifiedBy>Varga Kinga Ildikó</cp:lastModifiedBy>
  <cp:revision>2</cp:revision>
  <cp:lastPrinted>2021-03-03T08:54:00Z</cp:lastPrinted>
  <dcterms:created xsi:type="dcterms:W3CDTF">2021-12-21T14:10:00Z</dcterms:created>
  <dcterms:modified xsi:type="dcterms:W3CDTF">2021-12-21T14:10:00Z</dcterms:modified>
</cp:coreProperties>
</file>